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E42" w:rsidRDefault="00AD0E42" w:rsidP="00756EC4">
      <w:pPr>
        <w:widowControl w:val="0"/>
        <w:spacing w:beforeLines="50" w:before="156" w:afterLines="50" w:after="156" w:line="300" w:lineRule="exact"/>
        <w:jc w:val="center"/>
        <w:rPr>
          <w:b/>
          <w:sz w:val="28"/>
          <w:szCs w:val="28"/>
        </w:rPr>
      </w:pPr>
      <w:r w:rsidRPr="00AD0E42">
        <w:rPr>
          <w:rFonts w:hint="eastAsia"/>
          <w:b/>
          <w:sz w:val="28"/>
          <w:szCs w:val="28"/>
        </w:rPr>
        <w:t>连云港内河港新海港区板浦作业区三期码头工程</w:t>
      </w:r>
    </w:p>
    <w:p w:rsidR="002257ED" w:rsidRPr="00CC6512" w:rsidRDefault="002257ED" w:rsidP="00756EC4">
      <w:pPr>
        <w:widowControl w:val="0"/>
        <w:spacing w:beforeLines="50" w:before="156" w:afterLines="50" w:after="156" w:line="300" w:lineRule="exact"/>
        <w:jc w:val="center"/>
        <w:rPr>
          <w:b/>
          <w:sz w:val="28"/>
          <w:szCs w:val="28"/>
        </w:rPr>
      </w:pPr>
      <w:r w:rsidRPr="00CC6512">
        <w:rPr>
          <w:b/>
          <w:sz w:val="28"/>
          <w:szCs w:val="28"/>
        </w:rPr>
        <w:t>公众参与公告</w:t>
      </w:r>
      <w:r w:rsidR="00756EC4">
        <w:rPr>
          <w:rFonts w:hint="eastAsia"/>
          <w:b/>
          <w:sz w:val="28"/>
          <w:szCs w:val="28"/>
        </w:rPr>
        <w:t>（第一次）</w:t>
      </w:r>
    </w:p>
    <w:p w:rsidR="00CC6512" w:rsidRPr="00AD0E42" w:rsidRDefault="00CC6512" w:rsidP="005B6557">
      <w:pPr>
        <w:widowControl w:val="0"/>
        <w:spacing w:line="300" w:lineRule="exact"/>
        <w:ind w:firstLineChars="200" w:firstLine="420"/>
        <w:rPr>
          <w:sz w:val="21"/>
          <w:szCs w:val="21"/>
        </w:rPr>
      </w:pPr>
    </w:p>
    <w:p w:rsidR="002257ED" w:rsidRDefault="002257ED" w:rsidP="003D1F9C">
      <w:pPr>
        <w:widowControl w:val="0"/>
        <w:spacing w:line="320" w:lineRule="exact"/>
        <w:ind w:firstLineChars="200" w:firstLine="420"/>
        <w:rPr>
          <w:sz w:val="21"/>
          <w:szCs w:val="21"/>
        </w:rPr>
      </w:pPr>
      <w:r>
        <w:rPr>
          <w:rFonts w:hint="eastAsia"/>
          <w:sz w:val="21"/>
          <w:szCs w:val="21"/>
        </w:rPr>
        <w:t>我公司计划</w:t>
      </w:r>
      <w:r w:rsidRPr="00E658F9">
        <w:rPr>
          <w:rFonts w:hint="eastAsia"/>
          <w:sz w:val="21"/>
          <w:szCs w:val="21"/>
        </w:rPr>
        <w:t>总投资</w:t>
      </w:r>
      <w:r w:rsidR="000A0DF3">
        <w:rPr>
          <w:sz w:val="21"/>
          <w:szCs w:val="21"/>
        </w:rPr>
        <w:t>103</w:t>
      </w:r>
      <w:r w:rsidR="00F53241">
        <w:rPr>
          <w:sz w:val="21"/>
          <w:szCs w:val="21"/>
        </w:rPr>
        <w:t>60</w:t>
      </w:r>
      <w:r w:rsidRPr="00E658F9">
        <w:rPr>
          <w:rFonts w:hint="eastAsia"/>
          <w:sz w:val="21"/>
          <w:szCs w:val="21"/>
        </w:rPr>
        <w:t>万元，</w:t>
      </w:r>
      <w:r w:rsidRPr="001F1436">
        <w:rPr>
          <w:sz w:val="21"/>
          <w:szCs w:val="21"/>
        </w:rPr>
        <w:t>在</w:t>
      </w:r>
      <w:r w:rsidR="000A0DF3" w:rsidRPr="000A0DF3">
        <w:rPr>
          <w:rFonts w:hint="eastAsia"/>
          <w:sz w:val="21"/>
          <w:szCs w:val="21"/>
        </w:rPr>
        <w:t>连云港市海州区板浦镇</w:t>
      </w:r>
      <w:r w:rsidR="00EA17E3" w:rsidRPr="00EA17E3">
        <w:rPr>
          <w:rFonts w:hint="eastAsia"/>
          <w:sz w:val="21"/>
          <w:szCs w:val="21"/>
        </w:rPr>
        <w:t>建设</w:t>
      </w:r>
      <w:r w:rsidR="000A0DF3" w:rsidRPr="000A0DF3">
        <w:rPr>
          <w:rFonts w:hint="eastAsia"/>
          <w:sz w:val="21"/>
          <w:szCs w:val="21"/>
        </w:rPr>
        <w:t>连云港内河港新海港区板浦作业区三期码头工程</w:t>
      </w:r>
      <w:r w:rsidR="00EA17E3" w:rsidRPr="00EA17E3">
        <w:rPr>
          <w:rFonts w:hint="eastAsia"/>
          <w:sz w:val="21"/>
          <w:szCs w:val="21"/>
        </w:rPr>
        <w:t>，</w:t>
      </w:r>
      <w:r w:rsidRPr="001F1436">
        <w:rPr>
          <w:sz w:val="21"/>
          <w:szCs w:val="21"/>
        </w:rPr>
        <w:t>按照国家环境保护法律规定，公告如下：</w:t>
      </w:r>
    </w:p>
    <w:p w:rsidR="002257ED" w:rsidRPr="001F1436" w:rsidRDefault="002257ED" w:rsidP="003D1F9C">
      <w:pPr>
        <w:widowControl w:val="0"/>
        <w:spacing w:line="320" w:lineRule="exact"/>
        <w:ind w:firstLineChars="200" w:firstLine="422"/>
        <w:outlineLvl w:val="0"/>
        <w:rPr>
          <w:b/>
          <w:sz w:val="21"/>
          <w:szCs w:val="21"/>
        </w:rPr>
      </w:pPr>
      <w:r w:rsidRPr="001F1436">
        <w:rPr>
          <w:b/>
          <w:sz w:val="21"/>
          <w:szCs w:val="21"/>
        </w:rPr>
        <w:t>一、项目概况</w:t>
      </w:r>
    </w:p>
    <w:p w:rsidR="00EA17E3" w:rsidRPr="00756EC4" w:rsidRDefault="00EA17E3" w:rsidP="003D1F9C">
      <w:pPr>
        <w:widowControl w:val="0"/>
        <w:spacing w:line="320" w:lineRule="exact"/>
        <w:ind w:firstLineChars="200" w:firstLine="420"/>
        <w:rPr>
          <w:sz w:val="21"/>
          <w:szCs w:val="21"/>
        </w:rPr>
      </w:pPr>
      <w:r>
        <w:rPr>
          <w:rFonts w:ascii="宋体" w:hAnsi="宋体" w:cs="宋体" w:hint="eastAsia"/>
          <w:sz w:val="21"/>
          <w:szCs w:val="21"/>
        </w:rPr>
        <w:t>（1）</w:t>
      </w:r>
      <w:r w:rsidRPr="00EA17E3">
        <w:rPr>
          <w:sz w:val="21"/>
          <w:szCs w:val="21"/>
        </w:rPr>
        <w:t>项目名称：</w:t>
      </w:r>
      <w:r w:rsidR="000A0DF3" w:rsidRPr="000A0DF3">
        <w:rPr>
          <w:rFonts w:hint="eastAsia"/>
          <w:sz w:val="21"/>
          <w:szCs w:val="21"/>
        </w:rPr>
        <w:t>连云港内河港新海港区板浦作业区三期码头工程</w:t>
      </w:r>
    </w:p>
    <w:p w:rsidR="00EA17E3" w:rsidRDefault="00EA17E3" w:rsidP="003D1F9C">
      <w:pPr>
        <w:widowControl w:val="0"/>
        <w:spacing w:line="320" w:lineRule="exact"/>
        <w:ind w:firstLineChars="200" w:firstLine="420"/>
        <w:rPr>
          <w:sz w:val="21"/>
          <w:szCs w:val="21"/>
        </w:rPr>
      </w:pPr>
      <w:r>
        <w:rPr>
          <w:rFonts w:ascii="宋体" w:hAnsi="宋体" w:cs="宋体" w:hint="eastAsia"/>
          <w:sz w:val="21"/>
          <w:szCs w:val="21"/>
        </w:rPr>
        <w:t>（2）</w:t>
      </w:r>
      <w:r w:rsidRPr="00EA17E3">
        <w:rPr>
          <w:sz w:val="21"/>
          <w:szCs w:val="21"/>
        </w:rPr>
        <w:t>建设性质：</w:t>
      </w:r>
      <w:r w:rsidR="00216018">
        <w:rPr>
          <w:rFonts w:hint="eastAsia"/>
          <w:sz w:val="21"/>
          <w:szCs w:val="21"/>
        </w:rPr>
        <w:t>新建</w:t>
      </w:r>
    </w:p>
    <w:p w:rsidR="00A9629F" w:rsidRPr="00F21EC0" w:rsidRDefault="00A9629F" w:rsidP="003D1F9C">
      <w:pPr>
        <w:widowControl w:val="0"/>
        <w:spacing w:line="320" w:lineRule="exact"/>
        <w:ind w:firstLineChars="200" w:firstLine="420"/>
        <w:rPr>
          <w:sz w:val="21"/>
          <w:szCs w:val="21"/>
          <w:lang w:val="x-none"/>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w:t>
      </w:r>
      <w:r w:rsidRPr="00EA17E3">
        <w:rPr>
          <w:rFonts w:hint="eastAsia"/>
          <w:sz w:val="21"/>
          <w:szCs w:val="21"/>
        </w:rPr>
        <w:t>建设地点：</w:t>
      </w:r>
      <w:r w:rsidR="00216018" w:rsidRPr="00216018">
        <w:rPr>
          <w:rFonts w:hint="eastAsia"/>
          <w:sz w:val="21"/>
          <w:szCs w:val="21"/>
        </w:rPr>
        <w:t>连云港市海州区板浦镇</w:t>
      </w:r>
      <w:r w:rsidR="00216018">
        <w:rPr>
          <w:rFonts w:hint="eastAsia"/>
          <w:sz w:val="21"/>
          <w:szCs w:val="21"/>
        </w:rPr>
        <w:t>古泊</w:t>
      </w:r>
      <w:r w:rsidR="00216018" w:rsidRPr="00216018">
        <w:rPr>
          <w:rFonts w:hint="eastAsia"/>
          <w:sz w:val="21"/>
          <w:szCs w:val="21"/>
        </w:rPr>
        <w:t>善后河北岸，老国道</w:t>
      </w:r>
      <w:r w:rsidR="00216018" w:rsidRPr="00216018">
        <w:rPr>
          <w:rFonts w:hint="eastAsia"/>
          <w:sz w:val="21"/>
          <w:szCs w:val="21"/>
        </w:rPr>
        <w:t>204</w:t>
      </w:r>
      <w:r w:rsidR="00216018" w:rsidRPr="00216018">
        <w:rPr>
          <w:rFonts w:hint="eastAsia"/>
          <w:sz w:val="21"/>
          <w:szCs w:val="21"/>
        </w:rPr>
        <w:t>大桥西侧</w:t>
      </w:r>
    </w:p>
    <w:p w:rsidR="00A851E4" w:rsidRPr="001F1436" w:rsidRDefault="00D4487B" w:rsidP="003D1F9C">
      <w:pPr>
        <w:widowControl w:val="0"/>
        <w:spacing w:line="320" w:lineRule="exact"/>
        <w:ind w:firstLineChars="200" w:firstLine="420"/>
        <w:rPr>
          <w:sz w:val="21"/>
          <w:szCs w:val="21"/>
        </w:rPr>
      </w:pPr>
      <w:r>
        <w:rPr>
          <w:rFonts w:hint="eastAsia"/>
          <w:sz w:val="21"/>
          <w:szCs w:val="21"/>
        </w:rPr>
        <w:t>（</w:t>
      </w:r>
      <w:r w:rsidR="00A9629F">
        <w:rPr>
          <w:sz w:val="21"/>
          <w:szCs w:val="21"/>
        </w:rPr>
        <w:t>4</w:t>
      </w:r>
      <w:r>
        <w:rPr>
          <w:rFonts w:hint="eastAsia"/>
          <w:sz w:val="21"/>
          <w:szCs w:val="21"/>
        </w:rPr>
        <w:t>）建设</w:t>
      </w:r>
      <w:r w:rsidR="00A9629F">
        <w:rPr>
          <w:rFonts w:hint="eastAsia"/>
          <w:sz w:val="21"/>
          <w:szCs w:val="21"/>
        </w:rPr>
        <w:t>规模及</w:t>
      </w:r>
      <w:r>
        <w:rPr>
          <w:rFonts w:hint="eastAsia"/>
          <w:sz w:val="21"/>
          <w:szCs w:val="21"/>
        </w:rPr>
        <w:t>内容：</w:t>
      </w:r>
      <w:r w:rsidR="00216018" w:rsidRPr="00216018">
        <w:rPr>
          <w:rFonts w:hint="eastAsia"/>
          <w:sz w:val="21"/>
          <w:szCs w:val="21"/>
        </w:rPr>
        <w:t>工程拟建</w:t>
      </w:r>
      <w:r w:rsidR="00216018" w:rsidRPr="00216018">
        <w:rPr>
          <w:rFonts w:hint="eastAsia"/>
          <w:sz w:val="21"/>
          <w:szCs w:val="21"/>
        </w:rPr>
        <w:t>2</w:t>
      </w:r>
      <w:r w:rsidR="00216018" w:rsidRPr="00216018">
        <w:rPr>
          <w:rFonts w:hint="eastAsia"/>
          <w:sz w:val="21"/>
          <w:szCs w:val="21"/>
        </w:rPr>
        <w:t>个</w:t>
      </w:r>
      <w:r w:rsidR="00216018" w:rsidRPr="00216018">
        <w:rPr>
          <w:rFonts w:hint="eastAsia"/>
          <w:sz w:val="21"/>
          <w:szCs w:val="21"/>
        </w:rPr>
        <w:t>1000</w:t>
      </w:r>
      <w:r w:rsidR="00216018" w:rsidRPr="00216018">
        <w:rPr>
          <w:rFonts w:hint="eastAsia"/>
          <w:sz w:val="21"/>
          <w:szCs w:val="21"/>
        </w:rPr>
        <w:t>吨级泊位，设计年通过能力为</w:t>
      </w:r>
      <w:r w:rsidR="00216018" w:rsidRPr="00216018">
        <w:rPr>
          <w:rFonts w:hint="eastAsia"/>
          <w:sz w:val="21"/>
          <w:szCs w:val="21"/>
        </w:rPr>
        <w:t>98</w:t>
      </w:r>
      <w:r w:rsidR="00216018" w:rsidRPr="00216018">
        <w:rPr>
          <w:rFonts w:hint="eastAsia"/>
          <w:sz w:val="21"/>
          <w:szCs w:val="21"/>
        </w:rPr>
        <w:t>万吨。主要承担水泥、粉煤灰、钢材等运输，项目泊位非煤炭、矿石、油气专用，码头非集装箱专用，码头建设时将根据水利部门要求同步对防洪堤采取防洪补偿措施，确保安全</w:t>
      </w:r>
      <w:r w:rsidR="00A851E4" w:rsidRPr="00A851E4">
        <w:rPr>
          <w:rFonts w:hint="eastAsia"/>
          <w:sz w:val="21"/>
          <w:szCs w:val="21"/>
        </w:rPr>
        <w:t>。</w:t>
      </w:r>
    </w:p>
    <w:p w:rsidR="00A9629F" w:rsidRPr="001F1436" w:rsidRDefault="00A9629F" w:rsidP="003D1F9C">
      <w:pPr>
        <w:widowControl w:val="0"/>
        <w:spacing w:line="320" w:lineRule="exact"/>
        <w:ind w:firstLineChars="200" w:firstLine="422"/>
        <w:outlineLvl w:val="0"/>
        <w:rPr>
          <w:b/>
          <w:sz w:val="21"/>
          <w:szCs w:val="21"/>
        </w:rPr>
      </w:pPr>
      <w:r w:rsidRPr="001F1436">
        <w:rPr>
          <w:b/>
          <w:sz w:val="21"/>
          <w:szCs w:val="21"/>
        </w:rPr>
        <w:t>二、</w:t>
      </w:r>
      <w:r w:rsidR="009409B4" w:rsidRPr="009409B4">
        <w:rPr>
          <w:rFonts w:hint="eastAsia"/>
          <w:b/>
          <w:sz w:val="21"/>
          <w:szCs w:val="21"/>
        </w:rPr>
        <w:t>建设单位名称和联系方式</w:t>
      </w:r>
    </w:p>
    <w:p w:rsidR="00A9629F" w:rsidRPr="00EA17E3" w:rsidRDefault="00A9629F" w:rsidP="003D1F9C">
      <w:pPr>
        <w:widowControl w:val="0"/>
        <w:spacing w:line="320" w:lineRule="exact"/>
        <w:ind w:firstLineChars="200" w:firstLine="420"/>
        <w:rPr>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w:t>
      </w:r>
      <w:r w:rsidRPr="00EA17E3">
        <w:rPr>
          <w:sz w:val="21"/>
          <w:szCs w:val="21"/>
        </w:rPr>
        <w:t>建设单位</w:t>
      </w:r>
      <w:r w:rsidRPr="00EA17E3">
        <w:rPr>
          <w:rFonts w:hint="eastAsia"/>
          <w:sz w:val="21"/>
          <w:szCs w:val="21"/>
        </w:rPr>
        <w:t>：</w:t>
      </w:r>
      <w:r w:rsidR="00216018" w:rsidRPr="00216018">
        <w:rPr>
          <w:rFonts w:hint="eastAsia"/>
          <w:sz w:val="21"/>
          <w:szCs w:val="21"/>
        </w:rPr>
        <w:t>连云港市力巨新型建材有限公司</w:t>
      </w:r>
    </w:p>
    <w:p w:rsidR="00A9629F" w:rsidRDefault="00A9629F" w:rsidP="003D1F9C">
      <w:pPr>
        <w:widowControl w:val="0"/>
        <w:spacing w:line="320" w:lineRule="exact"/>
        <w:ind w:firstLineChars="200" w:firstLine="420"/>
        <w:rPr>
          <w:sz w:val="21"/>
          <w:szCs w:val="21"/>
        </w:rPr>
      </w:pPr>
      <w:r>
        <w:rPr>
          <w:rFonts w:hint="eastAsia"/>
          <w:sz w:val="21"/>
          <w:szCs w:val="21"/>
        </w:rPr>
        <w:t>（</w:t>
      </w:r>
      <w:r>
        <w:rPr>
          <w:sz w:val="21"/>
          <w:szCs w:val="21"/>
        </w:rPr>
        <w:t>2</w:t>
      </w:r>
      <w:r>
        <w:rPr>
          <w:rFonts w:hint="eastAsia"/>
          <w:sz w:val="21"/>
          <w:szCs w:val="21"/>
        </w:rPr>
        <w:t>）</w:t>
      </w:r>
      <w:r w:rsidRPr="001F1436">
        <w:rPr>
          <w:sz w:val="21"/>
          <w:szCs w:val="21"/>
        </w:rPr>
        <w:t>联系方式：</w:t>
      </w:r>
      <w:r w:rsidR="00216018">
        <w:rPr>
          <w:rFonts w:hint="eastAsia"/>
          <w:sz w:val="21"/>
          <w:szCs w:val="21"/>
        </w:rPr>
        <w:t>时总</w:t>
      </w:r>
      <w:r w:rsidR="00216018">
        <w:rPr>
          <w:rFonts w:hint="eastAsia"/>
          <w:sz w:val="21"/>
          <w:szCs w:val="21"/>
        </w:rPr>
        <w:t>1</w:t>
      </w:r>
      <w:r w:rsidR="00216018">
        <w:rPr>
          <w:sz w:val="21"/>
          <w:szCs w:val="21"/>
        </w:rPr>
        <w:t>5150935678</w:t>
      </w:r>
    </w:p>
    <w:p w:rsidR="002257ED" w:rsidRPr="001F1436" w:rsidRDefault="00A9629F" w:rsidP="003D1F9C">
      <w:pPr>
        <w:widowControl w:val="0"/>
        <w:spacing w:line="320" w:lineRule="exact"/>
        <w:ind w:firstLineChars="200" w:firstLine="422"/>
        <w:outlineLvl w:val="0"/>
        <w:rPr>
          <w:b/>
          <w:sz w:val="21"/>
          <w:szCs w:val="21"/>
        </w:rPr>
      </w:pPr>
      <w:r>
        <w:rPr>
          <w:rFonts w:hint="eastAsia"/>
          <w:b/>
          <w:sz w:val="21"/>
          <w:szCs w:val="21"/>
        </w:rPr>
        <w:t>三</w:t>
      </w:r>
      <w:r w:rsidR="002257ED" w:rsidRPr="001F1436">
        <w:rPr>
          <w:b/>
          <w:sz w:val="21"/>
          <w:szCs w:val="21"/>
        </w:rPr>
        <w:t>、项目环境影响评价承担单位</w:t>
      </w:r>
    </w:p>
    <w:p w:rsidR="002257ED" w:rsidRPr="001F1436" w:rsidRDefault="005E745A" w:rsidP="003D1F9C">
      <w:pPr>
        <w:widowControl w:val="0"/>
        <w:spacing w:line="320" w:lineRule="exact"/>
        <w:ind w:firstLineChars="200" w:firstLine="420"/>
        <w:rPr>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w:t>
      </w:r>
      <w:r w:rsidR="002257ED" w:rsidRPr="001F1436">
        <w:rPr>
          <w:sz w:val="21"/>
          <w:szCs w:val="21"/>
        </w:rPr>
        <w:t>单位名称：江苏智盛环境科技有限公司</w:t>
      </w:r>
    </w:p>
    <w:p w:rsidR="002257ED" w:rsidRPr="001F1436" w:rsidRDefault="005E745A" w:rsidP="003D1F9C">
      <w:pPr>
        <w:widowControl w:val="0"/>
        <w:spacing w:line="320" w:lineRule="exact"/>
        <w:ind w:firstLineChars="200" w:firstLine="420"/>
        <w:rPr>
          <w:sz w:val="21"/>
          <w:szCs w:val="21"/>
        </w:rPr>
      </w:pPr>
      <w:r>
        <w:rPr>
          <w:rFonts w:ascii="宋体" w:hAnsi="宋体" w:cs="宋体" w:hint="eastAsia"/>
          <w:sz w:val="21"/>
          <w:szCs w:val="21"/>
        </w:rPr>
        <w:t>（</w:t>
      </w:r>
      <w:r w:rsidR="000305A9">
        <w:rPr>
          <w:rFonts w:ascii="宋体" w:hAnsi="宋体" w:cs="宋体"/>
          <w:sz w:val="21"/>
          <w:szCs w:val="21"/>
        </w:rPr>
        <w:t>2</w:t>
      </w:r>
      <w:r>
        <w:rPr>
          <w:rFonts w:ascii="宋体" w:hAnsi="宋体" w:cs="宋体" w:hint="eastAsia"/>
          <w:sz w:val="21"/>
          <w:szCs w:val="21"/>
        </w:rPr>
        <w:t>）</w:t>
      </w:r>
      <w:r w:rsidR="002257ED" w:rsidRPr="001F1436">
        <w:rPr>
          <w:sz w:val="21"/>
          <w:szCs w:val="21"/>
        </w:rPr>
        <w:t>单位地址：连云港市</w:t>
      </w:r>
      <w:r w:rsidR="00C47066">
        <w:rPr>
          <w:rFonts w:hint="eastAsia"/>
          <w:sz w:val="21"/>
          <w:szCs w:val="21"/>
        </w:rPr>
        <w:t>海州区朝阳</w:t>
      </w:r>
      <w:r w:rsidR="00756EC4">
        <w:rPr>
          <w:rFonts w:hint="eastAsia"/>
          <w:sz w:val="21"/>
          <w:szCs w:val="21"/>
        </w:rPr>
        <w:t>东</w:t>
      </w:r>
      <w:r w:rsidR="00C47066">
        <w:rPr>
          <w:rFonts w:hint="eastAsia"/>
          <w:sz w:val="21"/>
          <w:szCs w:val="21"/>
        </w:rPr>
        <w:t>路</w:t>
      </w:r>
      <w:r w:rsidR="00C47066">
        <w:rPr>
          <w:rFonts w:hint="eastAsia"/>
          <w:sz w:val="21"/>
          <w:szCs w:val="21"/>
        </w:rPr>
        <w:t>55</w:t>
      </w:r>
      <w:r w:rsidR="00C47066">
        <w:rPr>
          <w:rFonts w:hint="eastAsia"/>
          <w:sz w:val="21"/>
          <w:szCs w:val="21"/>
        </w:rPr>
        <w:t>号</w:t>
      </w:r>
    </w:p>
    <w:p w:rsidR="002257ED" w:rsidRPr="001F1436" w:rsidRDefault="005E745A" w:rsidP="003D1F9C">
      <w:pPr>
        <w:widowControl w:val="0"/>
        <w:spacing w:line="320" w:lineRule="exact"/>
        <w:ind w:firstLineChars="200" w:firstLine="420"/>
        <w:rPr>
          <w:sz w:val="21"/>
          <w:szCs w:val="21"/>
        </w:rPr>
      </w:pPr>
      <w:r>
        <w:rPr>
          <w:rFonts w:ascii="宋体" w:hAnsi="宋体" w:cs="宋体" w:hint="eastAsia"/>
          <w:sz w:val="21"/>
          <w:szCs w:val="21"/>
        </w:rPr>
        <w:t>（</w:t>
      </w:r>
      <w:r w:rsidR="000305A9">
        <w:rPr>
          <w:rFonts w:ascii="宋体" w:hAnsi="宋体" w:cs="宋体"/>
          <w:sz w:val="21"/>
          <w:szCs w:val="21"/>
        </w:rPr>
        <w:t>3</w:t>
      </w:r>
      <w:r>
        <w:rPr>
          <w:rFonts w:ascii="宋体" w:hAnsi="宋体" w:cs="宋体" w:hint="eastAsia"/>
          <w:sz w:val="21"/>
          <w:szCs w:val="21"/>
        </w:rPr>
        <w:t>）</w:t>
      </w:r>
      <w:r w:rsidR="002257ED" w:rsidRPr="001F1436">
        <w:rPr>
          <w:sz w:val="21"/>
          <w:szCs w:val="21"/>
        </w:rPr>
        <w:t>项目</w:t>
      </w:r>
      <w:r w:rsidR="00EA17E3">
        <w:rPr>
          <w:rFonts w:hint="eastAsia"/>
          <w:sz w:val="21"/>
          <w:szCs w:val="21"/>
        </w:rPr>
        <w:t>联系</w:t>
      </w:r>
      <w:r w:rsidR="002257ED" w:rsidRPr="001F1436">
        <w:rPr>
          <w:sz w:val="21"/>
          <w:szCs w:val="21"/>
        </w:rPr>
        <w:t>人：</w:t>
      </w:r>
      <w:r w:rsidR="00EA17E3">
        <w:rPr>
          <w:rFonts w:hint="eastAsia"/>
          <w:sz w:val="21"/>
          <w:szCs w:val="21"/>
        </w:rPr>
        <w:t>孙</w:t>
      </w:r>
      <w:r w:rsidR="000D03F5">
        <w:rPr>
          <w:rFonts w:hint="eastAsia"/>
          <w:sz w:val="21"/>
          <w:szCs w:val="21"/>
        </w:rPr>
        <w:t>工</w:t>
      </w:r>
      <w:r w:rsidR="002257ED" w:rsidRPr="001F1436">
        <w:rPr>
          <w:sz w:val="21"/>
          <w:szCs w:val="21"/>
        </w:rPr>
        <w:t>（电话</w:t>
      </w:r>
      <w:r w:rsidR="002257ED" w:rsidRPr="001F1436">
        <w:rPr>
          <w:sz w:val="21"/>
          <w:szCs w:val="21"/>
        </w:rPr>
        <w:t>0518-855</w:t>
      </w:r>
      <w:r w:rsidR="00EA17E3">
        <w:rPr>
          <w:rFonts w:hint="eastAsia"/>
          <w:sz w:val="21"/>
          <w:szCs w:val="21"/>
        </w:rPr>
        <w:t>21406</w:t>
      </w:r>
      <w:r w:rsidR="002257ED" w:rsidRPr="001F1436">
        <w:rPr>
          <w:sz w:val="21"/>
          <w:szCs w:val="21"/>
        </w:rPr>
        <w:t>）</w:t>
      </w:r>
    </w:p>
    <w:p w:rsidR="002257ED" w:rsidRPr="001F1436" w:rsidRDefault="005E745A" w:rsidP="003D1F9C">
      <w:pPr>
        <w:widowControl w:val="0"/>
        <w:spacing w:line="320" w:lineRule="exact"/>
        <w:ind w:firstLineChars="200" w:firstLine="420"/>
        <w:rPr>
          <w:sz w:val="21"/>
          <w:szCs w:val="21"/>
        </w:rPr>
      </w:pPr>
      <w:r>
        <w:rPr>
          <w:rFonts w:ascii="宋体" w:hAnsi="宋体" w:cs="宋体" w:hint="eastAsia"/>
          <w:sz w:val="21"/>
          <w:szCs w:val="21"/>
        </w:rPr>
        <w:t>（</w:t>
      </w:r>
      <w:r w:rsidR="000305A9">
        <w:rPr>
          <w:rFonts w:ascii="宋体" w:hAnsi="宋体" w:cs="宋体"/>
          <w:sz w:val="21"/>
          <w:szCs w:val="21"/>
        </w:rPr>
        <w:t>4</w:t>
      </w:r>
      <w:r>
        <w:rPr>
          <w:rFonts w:ascii="宋体" w:hAnsi="宋体" w:cs="宋体" w:hint="eastAsia"/>
          <w:sz w:val="21"/>
          <w:szCs w:val="21"/>
        </w:rPr>
        <w:t>）</w:t>
      </w:r>
      <w:r w:rsidR="002257ED" w:rsidRPr="001F1436">
        <w:rPr>
          <w:sz w:val="21"/>
          <w:szCs w:val="21"/>
        </w:rPr>
        <w:t>联系方式：邮编</w:t>
      </w:r>
      <w:r w:rsidR="002257ED" w:rsidRPr="001F1436">
        <w:rPr>
          <w:sz w:val="21"/>
          <w:szCs w:val="21"/>
        </w:rPr>
        <w:t>222001</w:t>
      </w:r>
      <w:r w:rsidR="002257ED" w:rsidRPr="001F1436">
        <w:rPr>
          <w:sz w:val="21"/>
          <w:szCs w:val="21"/>
        </w:rPr>
        <w:t>传真</w:t>
      </w:r>
      <w:r w:rsidR="002257ED" w:rsidRPr="001F1436">
        <w:rPr>
          <w:sz w:val="21"/>
          <w:szCs w:val="21"/>
        </w:rPr>
        <w:t>0518-8552140</w:t>
      </w:r>
      <w:r w:rsidR="002257ED">
        <w:rPr>
          <w:rFonts w:hint="eastAsia"/>
          <w:sz w:val="21"/>
          <w:szCs w:val="21"/>
        </w:rPr>
        <w:t>6</w:t>
      </w:r>
    </w:p>
    <w:p w:rsidR="002257ED" w:rsidRPr="001F1436" w:rsidRDefault="005E745A" w:rsidP="003D1F9C">
      <w:pPr>
        <w:widowControl w:val="0"/>
        <w:spacing w:line="320" w:lineRule="exact"/>
        <w:ind w:firstLineChars="200" w:firstLine="420"/>
        <w:rPr>
          <w:sz w:val="21"/>
          <w:szCs w:val="21"/>
        </w:rPr>
      </w:pPr>
      <w:r>
        <w:rPr>
          <w:rFonts w:ascii="宋体" w:hAnsi="宋体" w:cs="宋体" w:hint="eastAsia"/>
          <w:sz w:val="21"/>
          <w:szCs w:val="21"/>
        </w:rPr>
        <w:t>（</w:t>
      </w:r>
      <w:r w:rsidR="000305A9">
        <w:rPr>
          <w:rFonts w:ascii="宋体" w:hAnsi="宋体" w:cs="宋体"/>
          <w:sz w:val="21"/>
          <w:szCs w:val="21"/>
        </w:rPr>
        <w:t>5</w:t>
      </w:r>
      <w:r>
        <w:rPr>
          <w:rFonts w:ascii="宋体" w:hAnsi="宋体" w:cs="宋体" w:hint="eastAsia"/>
          <w:sz w:val="21"/>
          <w:szCs w:val="21"/>
        </w:rPr>
        <w:t>）</w:t>
      </w:r>
      <w:r w:rsidR="002257ED" w:rsidRPr="001F1436">
        <w:rPr>
          <w:sz w:val="21"/>
          <w:szCs w:val="21"/>
        </w:rPr>
        <w:t>电子信箱：</w:t>
      </w:r>
      <w:r w:rsidR="002257ED">
        <w:rPr>
          <w:rFonts w:hint="eastAsia"/>
          <w:sz w:val="21"/>
          <w:szCs w:val="21"/>
        </w:rPr>
        <w:t>137911041</w:t>
      </w:r>
      <w:r w:rsidR="002257ED" w:rsidRPr="001F1436">
        <w:rPr>
          <w:sz w:val="21"/>
          <w:szCs w:val="21"/>
        </w:rPr>
        <w:t>@qq.com</w:t>
      </w:r>
    </w:p>
    <w:p w:rsidR="002257ED" w:rsidRPr="001F1436" w:rsidRDefault="00832FDA" w:rsidP="003D1F9C">
      <w:pPr>
        <w:widowControl w:val="0"/>
        <w:spacing w:line="320" w:lineRule="exact"/>
        <w:ind w:firstLineChars="200" w:firstLine="422"/>
        <w:outlineLvl w:val="0"/>
        <w:rPr>
          <w:b/>
          <w:sz w:val="21"/>
          <w:szCs w:val="21"/>
        </w:rPr>
      </w:pPr>
      <w:r>
        <w:rPr>
          <w:rFonts w:hint="eastAsia"/>
          <w:b/>
          <w:sz w:val="21"/>
          <w:szCs w:val="21"/>
        </w:rPr>
        <w:t>三</w:t>
      </w:r>
      <w:r w:rsidR="002257ED" w:rsidRPr="001F1436">
        <w:rPr>
          <w:b/>
          <w:sz w:val="21"/>
          <w:szCs w:val="21"/>
        </w:rPr>
        <w:t>、公众参与意见的主要事项</w:t>
      </w:r>
    </w:p>
    <w:p w:rsidR="002257ED" w:rsidRPr="001F1436" w:rsidRDefault="005E745A" w:rsidP="003D1F9C">
      <w:pPr>
        <w:widowControl w:val="0"/>
        <w:spacing w:line="320" w:lineRule="exact"/>
        <w:ind w:firstLineChars="200" w:firstLine="420"/>
        <w:rPr>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w:t>
      </w:r>
      <w:r w:rsidR="002257ED" w:rsidRPr="001F1436">
        <w:rPr>
          <w:sz w:val="21"/>
          <w:szCs w:val="21"/>
        </w:rPr>
        <w:t>任何有环保利害关系的单位和个人，可在项目环境影响评价工作期间向建设单位、评价单位提出项目环保可行性意见及要求。</w:t>
      </w:r>
    </w:p>
    <w:p w:rsidR="002257ED" w:rsidRPr="001F1436" w:rsidRDefault="005E745A" w:rsidP="003D1F9C">
      <w:pPr>
        <w:widowControl w:val="0"/>
        <w:spacing w:line="320" w:lineRule="exact"/>
        <w:ind w:firstLineChars="200" w:firstLine="420"/>
        <w:rPr>
          <w:sz w:val="21"/>
          <w:szCs w:val="21"/>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w:t>
      </w:r>
      <w:r w:rsidR="002257ED" w:rsidRPr="001F1436">
        <w:rPr>
          <w:sz w:val="21"/>
          <w:szCs w:val="21"/>
        </w:rPr>
        <w:t>任何有环保利害关系的单位和个人，可在项目环境影响评价工作期间提出完善项目环保措施、防止项目污染的意见和要求。</w:t>
      </w:r>
    </w:p>
    <w:p w:rsidR="002257ED" w:rsidRPr="001F1436" w:rsidRDefault="005E745A" w:rsidP="003D1F9C">
      <w:pPr>
        <w:widowControl w:val="0"/>
        <w:spacing w:line="320" w:lineRule="exact"/>
        <w:ind w:firstLineChars="200" w:firstLine="420"/>
        <w:rPr>
          <w:sz w:val="21"/>
          <w:szCs w:val="21"/>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w:t>
      </w:r>
      <w:r w:rsidR="002257ED" w:rsidRPr="001F1436">
        <w:rPr>
          <w:sz w:val="21"/>
          <w:szCs w:val="21"/>
        </w:rPr>
        <w:t>在完成项目环境影响报告书编制初稿后，建设单位或评价单位将再次进行公告。</w:t>
      </w:r>
    </w:p>
    <w:p w:rsidR="002257ED" w:rsidRPr="001F1436" w:rsidRDefault="005E745A" w:rsidP="003D1F9C">
      <w:pPr>
        <w:widowControl w:val="0"/>
        <w:spacing w:line="320" w:lineRule="exact"/>
        <w:ind w:firstLineChars="200" w:firstLine="420"/>
        <w:rPr>
          <w:sz w:val="21"/>
          <w:szCs w:val="21"/>
        </w:rPr>
      </w:pPr>
      <w:r>
        <w:rPr>
          <w:rFonts w:ascii="宋体" w:hAnsi="宋体" w:cs="宋体" w:hint="eastAsia"/>
          <w:sz w:val="21"/>
          <w:szCs w:val="21"/>
        </w:rPr>
        <w:t>（</w:t>
      </w:r>
      <w:r>
        <w:rPr>
          <w:rFonts w:ascii="宋体" w:hAnsi="宋体" w:cs="宋体"/>
          <w:sz w:val="21"/>
          <w:szCs w:val="21"/>
        </w:rPr>
        <w:t>4</w:t>
      </w:r>
      <w:r>
        <w:rPr>
          <w:rFonts w:ascii="宋体" w:hAnsi="宋体" w:cs="宋体" w:hint="eastAsia"/>
          <w:sz w:val="21"/>
          <w:szCs w:val="21"/>
        </w:rPr>
        <w:t>）</w:t>
      </w:r>
      <w:r w:rsidR="002257ED" w:rsidRPr="001F1436">
        <w:rPr>
          <w:sz w:val="21"/>
          <w:szCs w:val="21"/>
        </w:rPr>
        <w:t>任何有环保利害关系的单位和个人，可在编制项目环境影响报告书简本后，查阅报告书简本，了解情况。建设单位和评价单位将提供方便或解答。</w:t>
      </w:r>
    </w:p>
    <w:p w:rsidR="002257ED" w:rsidRDefault="005E745A" w:rsidP="003D1F9C">
      <w:pPr>
        <w:widowControl w:val="0"/>
        <w:spacing w:line="320" w:lineRule="exact"/>
        <w:ind w:firstLineChars="200" w:firstLine="420"/>
        <w:rPr>
          <w:sz w:val="21"/>
          <w:szCs w:val="21"/>
        </w:rPr>
      </w:pPr>
      <w:r>
        <w:rPr>
          <w:rFonts w:ascii="宋体" w:hAnsi="宋体" w:cs="宋体" w:hint="eastAsia"/>
          <w:sz w:val="21"/>
          <w:szCs w:val="21"/>
        </w:rPr>
        <w:t>（</w:t>
      </w:r>
      <w:r>
        <w:rPr>
          <w:rFonts w:ascii="宋体" w:hAnsi="宋体" w:cs="宋体"/>
          <w:sz w:val="21"/>
          <w:szCs w:val="21"/>
        </w:rPr>
        <w:t>5</w:t>
      </w:r>
      <w:r>
        <w:rPr>
          <w:rFonts w:ascii="宋体" w:hAnsi="宋体" w:cs="宋体" w:hint="eastAsia"/>
          <w:sz w:val="21"/>
          <w:szCs w:val="21"/>
        </w:rPr>
        <w:t>）</w:t>
      </w:r>
      <w:r w:rsidR="002257ED" w:rsidRPr="001F1436">
        <w:rPr>
          <w:sz w:val="21"/>
          <w:szCs w:val="21"/>
        </w:rPr>
        <w:t>建设单位、评价单位将认真听取公众意见，科学、公平、公正、合法地进行项目环境影响评价工作。</w:t>
      </w:r>
    </w:p>
    <w:p w:rsidR="00A9629F" w:rsidRPr="001F1436" w:rsidRDefault="005E745A" w:rsidP="003D1F9C">
      <w:pPr>
        <w:widowControl w:val="0"/>
        <w:spacing w:line="320" w:lineRule="exact"/>
        <w:ind w:firstLineChars="200" w:firstLine="420"/>
        <w:rPr>
          <w:sz w:val="21"/>
          <w:szCs w:val="21"/>
        </w:rPr>
      </w:pPr>
      <w:r>
        <w:rPr>
          <w:rFonts w:ascii="宋体" w:hAnsi="宋体" w:cs="宋体" w:hint="eastAsia"/>
          <w:sz w:val="21"/>
          <w:szCs w:val="21"/>
        </w:rPr>
        <w:t>（</w:t>
      </w:r>
      <w:r>
        <w:rPr>
          <w:rFonts w:ascii="宋体" w:hAnsi="宋体" w:cs="宋体"/>
          <w:sz w:val="21"/>
          <w:szCs w:val="21"/>
        </w:rPr>
        <w:t>6</w:t>
      </w:r>
      <w:r>
        <w:rPr>
          <w:rFonts w:ascii="宋体" w:hAnsi="宋体" w:cs="宋体" w:hint="eastAsia"/>
          <w:sz w:val="21"/>
          <w:szCs w:val="21"/>
        </w:rPr>
        <w:t>）</w:t>
      </w:r>
      <w:r w:rsidR="009409B4" w:rsidRPr="009409B4">
        <w:rPr>
          <w:rFonts w:hint="eastAsia"/>
          <w:sz w:val="21"/>
          <w:szCs w:val="21"/>
        </w:rPr>
        <w:t>公众意见表</w:t>
      </w:r>
      <w:r w:rsidR="009409B4">
        <w:rPr>
          <w:rFonts w:hint="eastAsia"/>
          <w:sz w:val="21"/>
          <w:szCs w:val="21"/>
        </w:rPr>
        <w:t>详见附件</w:t>
      </w:r>
    </w:p>
    <w:p w:rsidR="002257ED" w:rsidRPr="001F1436" w:rsidRDefault="00832FDA" w:rsidP="003D1F9C">
      <w:pPr>
        <w:widowControl w:val="0"/>
        <w:spacing w:line="320" w:lineRule="exact"/>
        <w:ind w:firstLineChars="200" w:firstLine="422"/>
        <w:outlineLvl w:val="0"/>
        <w:rPr>
          <w:b/>
          <w:sz w:val="21"/>
          <w:szCs w:val="21"/>
        </w:rPr>
      </w:pPr>
      <w:r>
        <w:rPr>
          <w:rFonts w:hint="eastAsia"/>
          <w:b/>
          <w:sz w:val="21"/>
          <w:szCs w:val="21"/>
        </w:rPr>
        <w:t>四</w:t>
      </w:r>
      <w:r w:rsidR="002257ED" w:rsidRPr="001F1436">
        <w:rPr>
          <w:b/>
          <w:sz w:val="21"/>
          <w:szCs w:val="21"/>
        </w:rPr>
        <w:t>、公众提出意见的方式</w:t>
      </w:r>
      <w:r w:rsidR="00803E88" w:rsidRPr="00803E88">
        <w:rPr>
          <w:rFonts w:hint="eastAsia"/>
          <w:b/>
          <w:sz w:val="21"/>
          <w:szCs w:val="21"/>
        </w:rPr>
        <w:t>和途径</w:t>
      </w:r>
    </w:p>
    <w:p w:rsidR="00611D92" w:rsidRPr="00611D92" w:rsidRDefault="00611D92" w:rsidP="003D1F9C">
      <w:pPr>
        <w:widowControl w:val="0"/>
        <w:spacing w:line="320" w:lineRule="exact"/>
        <w:ind w:firstLineChars="200" w:firstLine="420"/>
        <w:rPr>
          <w:sz w:val="21"/>
          <w:szCs w:val="21"/>
        </w:rPr>
      </w:pPr>
      <w:r w:rsidRPr="00611D92">
        <w:rPr>
          <w:rFonts w:hint="eastAsia"/>
          <w:sz w:val="21"/>
          <w:szCs w:val="21"/>
        </w:rPr>
        <w:t>若您对项目建设有意见和看法，请按以上联系方式于公示之日起十个工作日内反馈给建设单位和环境影响评价单位，来电、传真、来函、电子邮件均可。</w:t>
      </w:r>
    </w:p>
    <w:p w:rsidR="00611D92" w:rsidRPr="00611D92" w:rsidRDefault="00611D92" w:rsidP="003D1F9C">
      <w:pPr>
        <w:widowControl w:val="0"/>
        <w:spacing w:line="320" w:lineRule="exact"/>
        <w:ind w:firstLineChars="200" w:firstLine="420"/>
        <w:rPr>
          <w:sz w:val="21"/>
          <w:szCs w:val="21"/>
        </w:rPr>
      </w:pPr>
      <w:r w:rsidRPr="00611D92">
        <w:rPr>
          <w:rFonts w:hint="eastAsia"/>
          <w:sz w:val="21"/>
          <w:szCs w:val="21"/>
        </w:rPr>
        <w:t>环境影响评价单位将在本项目环境影响报告书中真实记录公众的意见和建议，并将公众的宝贵意见和建议向工程的建设单位、设计单位和有关部门反映。</w:t>
      </w:r>
      <w:bookmarkStart w:id="0" w:name="_GoBack"/>
      <w:bookmarkEnd w:id="0"/>
    </w:p>
    <w:p w:rsidR="00756EC4" w:rsidRDefault="00756EC4" w:rsidP="003D1F9C">
      <w:pPr>
        <w:widowControl w:val="0"/>
        <w:spacing w:line="320" w:lineRule="exact"/>
        <w:ind w:right="45"/>
        <w:jc w:val="right"/>
        <w:rPr>
          <w:sz w:val="21"/>
          <w:szCs w:val="21"/>
        </w:rPr>
      </w:pPr>
    </w:p>
    <w:p w:rsidR="00F21EC0" w:rsidRDefault="00216018" w:rsidP="003D1F9C">
      <w:pPr>
        <w:spacing w:line="320" w:lineRule="exact"/>
        <w:ind w:right="84" w:firstLineChars="50" w:firstLine="105"/>
        <w:jc w:val="right"/>
        <w:rPr>
          <w:sz w:val="21"/>
          <w:szCs w:val="21"/>
        </w:rPr>
      </w:pPr>
      <w:r>
        <w:rPr>
          <w:rFonts w:hint="eastAsia"/>
          <w:sz w:val="21"/>
          <w:szCs w:val="21"/>
        </w:rPr>
        <w:t>连云港市力巨新型建材有限公司</w:t>
      </w:r>
    </w:p>
    <w:p w:rsidR="00C22BDB" w:rsidRPr="00C214CC" w:rsidRDefault="002257ED" w:rsidP="003D1F9C">
      <w:pPr>
        <w:spacing w:line="320" w:lineRule="exact"/>
        <w:ind w:right="84" w:firstLineChars="50" w:firstLine="105"/>
        <w:jc w:val="right"/>
      </w:pPr>
      <w:r w:rsidRPr="001F1436">
        <w:rPr>
          <w:sz w:val="21"/>
          <w:szCs w:val="21"/>
        </w:rPr>
        <w:t>20</w:t>
      </w:r>
      <w:r w:rsidR="00F253E9">
        <w:rPr>
          <w:sz w:val="21"/>
          <w:szCs w:val="21"/>
        </w:rPr>
        <w:t>2</w:t>
      </w:r>
      <w:r w:rsidR="00216018">
        <w:rPr>
          <w:sz w:val="21"/>
          <w:szCs w:val="21"/>
        </w:rPr>
        <w:t>5</w:t>
      </w:r>
      <w:r w:rsidRPr="001F1436">
        <w:rPr>
          <w:sz w:val="21"/>
          <w:szCs w:val="21"/>
        </w:rPr>
        <w:t>年</w:t>
      </w:r>
      <w:r w:rsidR="00216018">
        <w:rPr>
          <w:sz w:val="21"/>
          <w:szCs w:val="21"/>
        </w:rPr>
        <w:t>5</w:t>
      </w:r>
      <w:r w:rsidRPr="001F1436">
        <w:rPr>
          <w:sz w:val="21"/>
          <w:szCs w:val="21"/>
        </w:rPr>
        <w:t>月</w:t>
      </w:r>
      <w:r w:rsidR="00216018">
        <w:rPr>
          <w:sz w:val="21"/>
          <w:szCs w:val="21"/>
        </w:rPr>
        <w:t>16</w:t>
      </w:r>
      <w:r w:rsidR="005736E9">
        <w:rPr>
          <w:rFonts w:hint="eastAsia"/>
          <w:sz w:val="21"/>
          <w:szCs w:val="21"/>
        </w:rPr>
        <w:t>日</w:t>
      </w:r>
    </w:p>
    <w:sectPr w:rsidR="00C22BDB" w:rsidRPr="00C214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93B" w:rsidRDefault="0046293B" w:rsidP="00CD3BF6">
      <w:r>
        <w:separator/>
      </w:r>
    </w:p>
  </w:endnote>
  <w:endnote w:type="continuationSeparator" w:id="0">
    <w:p w:rsidR="0046293B" w:rsidRDefault="0046293B" w:rsidP="00CD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93B" w:rsidRDefault="0046293B" w:rsidP="00CD3BF6">
      <w:r>
        <w:separator/>
      </w:r>
    </w:p>
  </w:footnote>
  <w:footnote w:type="continuationSeparator" w:id="0">
    <w:p w:rsidR="0046293B" w:rsidRDefault="0046293B" w:rsidP="00CD3B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257ED"/>
    <w:rsid w:val="000305A9"/>
    <w:rsid w:val="0006599A"/>
    <w:rsid w:val="000848AA"/>
    <w:rsid w:val="000A0DF3"/>
    <w:rsid w:val="000A4E12"/>
    <w:rsid w:val="000D03F5"/>
    <w:rsid w:val="001150FE"/>
    <w:rsid w:val="0013099F"/>
    <w:rsid w:val="00163A42"/>
    <w:rsid w:val="001C653E"/>
    <w:rsid w:val="002066A2"/>
    <w:rsid w:val="00216018"/>
    <w:rsid w:val="002257ED"/>
    <w:rsid w:val="00226B4E"/>
    <w:rsid w:val="00250E6F"/>
    <w:rsid w:val="002E12C4"/>
    <w:rsid w:val="00306E71"/>
    <w:rsid w:val="0031023F"/>
    <w:rsid w:val="00332EA1"/>
    <w:rsid w:val="003439E7"/>
    <w:rsid w:val="00353E25"/>
    <w:rsid w:val="003D1F9C"/>
    <w:rsid w:val="00446DAC"/>
    <w:rsid w:val="0046293B"/>
    <w:rsid w:val="00467B08"/>
    <w:rsid w:val="004E04F3"/>
    <w:rsid w:val="00525D60"/>
    <w:rsid w:val="0056358E"/>
    <w:rsid w:val="00565028"/>
    <w:rsid w:val="00571193"/>
    <w:rsid w:val="005736E9"/>
    <w:rsid w:val="005976BD"/>
    <w:rsid w:val="005B6557"/>
    <w:rsid w:val="005E34BB"/>
    <w:rsid w:val="005E745A"/>
    <w:rsid w:val="00611D92"/>
    <w:rsid w:val="00647143"/>
    <w:rsid w:val="00666A69"/>
    <w:rsid w:val="0066700E"/>
    <w:rsid w:val="00675BDA"/>
    <w:rsid w:val="006B72B5"/>
    <w:rsid w:val="006C77ED"/>
    <w:rsid w:val="00745572"/>
    <w:rsid w:val="0075514C"/>
    <w:rsid w:val="00756EC4"/>
    <w:rsid w:val="007B2FF6"/>
    <w:rsid w:val="007E5116"/>
    <w:rsid w:val="00803E88"/>
    <w:rsid w:val="00804B6C"/>
    <w:rsid w:val="00832FDA"/>
    <w:rsid w:val="008E4926"/>
    <w:rsid w:val="008F362E"/>
    <w:rsid w:val="009132F6"/>
    <w:rsid w:val="009409B4"/>
    <w:rsid w:val="00950AAA"/>
    <w:rsid w:val="009C06E4"/>
    <w:rsid w:val="00A32CE7"/>
    <w:rsid w:val="00A711B5"/>
    <w:rsid w:val="00A851E4"/>
    <w:rsid w:val="00A9629F"/>
    <w:rsid w:val="00AA599F"/>
    <w:rsid w:val="00AD0E42"/>
    <w:rsid w:val="00AF3E1B"/>
    <w:rsid w:val="00B02F47"/>
    <w:rsid w:val="00BB633D"/>
    <w:rsid w:val="00C214CC"/>
    <w:rsid w:val="00C22BDB"/>
    <w:rsid w:val="00C47066"/>
    <w:rsid w:val="00C759F7"/>
    <w:rsid w:val="00CA6681"/>
    <w:rsid w:val="00CC6512"/>
    <w:rsid w:val="00CD3BF6"/>
    <w:rsid w:val="00D112B1"/>
    <w:rsid w:val="00D4487B"/>
    <w:rsid w:val="00D5258F"/>
    <w:rsid w:val="00DA5FCC"/>
    <w:rsid w:val="00DD0FFE"/>
    <w:rsid w:val="00E4357C"/>
    <w:rsid w:val="00E44DFC"/>
    <w:rsid w:val="00E6613C"/>
    <w:rsid w:val="00E717E6"/>
    <w:rsid w:val="00E85EEE"/>
    <w:rsid w:val="00EA17E3"/>
    <w:rsid w:val="00EF2149"/>
    <w:rsid w:val="00F00334"/>
    <w:rsid w:val="00F21EC0"/>
    <w:rsid w:val="00F253E9"/>
    <w:rsid w:val="00F53241"/>
    <w:rsid w:val="00FB48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B1FA932D-2B47-4150-8B4C-FF4614146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7ED"/>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CD3BF6"/>
    <w:rPr>
      <w:rFonts w:ascii="宋体"/>
      <w:sz w:val="18"/>
      <w:szCs w:val="18"/>
    </w:rPr>
  </w:style>
  <w:style w:type="character" w:customStyle="1" w:styleId="Char">
    <w:name w:val="文档结构图 Char"/>
    <w:basedOn w:val="a0"/>
    <w:link w:val="a3"/>
    <w:uiPriority w:val="99"/>
    <w:semiHidden/>
    <w:rsid w:val="00CD3BF6"/>
    <w:rPr>
      <w:rFonts w:ascii="宋体" w:eastAsia="宋体" w:hAnsi="Times New Roman" w:cs="Times New Roman"/>
      <w:kern w:val="0"/>
      <w:sz w:val="18"/>
      <w:szCs w:val="18"/>
    </w:rPr>
  </w:style>
  <w:style w:type="paragraph" w:styleId="a4">
    <w:name w:val="header"/>
    <w:basedOn w:val="a"/>
    <w:link w:val="Char0"/>
    <w:uiPriority w:val="99"/>
    <w:unhideWhenUsed/>
    <w:rsid w:val="00CD3BF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D3BF6"/>
    <w:rPr>
      <w:rFonts w:ascii="Times New Roman" w:eastAsia="宋体" w:hAnsi="Times New Roman" w:cs="Times New Roman"/>
      <w:kern w:val="0"/>
      <w:sz w:val="18"/>
      <w:szCs w:val="18"/>
    </w:rPr>
  </w:style>
  <w:style w:type="paragraph" w:styleId="a5">
    <w:name w:val="footer"/>
    <w:basedOn w:val="a"/>
    <w:link w:val="Char1"/>
    <w:uiPriority w:val="99"/>
    <w:unhideWhenUsed/>
    <w:rsid w:val="00CD3BF6"/>
    <w:pPr>
      <w:tabs>
        <w:tab w:val="center" w:pos="4153"/>
        <w:tab w:val="right" w:pos="8306"/>
      </w:tabs>
      <w:snapToGrid w:val="0"/>
    </w:pPr>
    <w:rPr>
      <w:sz w:val="18"/>
      <w:szCs w:val="18"/>
    </w:rPr>
  </w:style>
  <w:style w:type="character" w:customStyle="1" w:styleId="Char1">
    <w:name w:val="页脚 Char"/>
    <w:basedOn w:val="a0"/>
    <w:link w:val="a5"/>
    <w:uiPriority w:val="99"/>
    <w:rsid w:val="00CD3BF6"/>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147</Words>
  <Characters>840</Characters>
  <Application>Microsoft Office Word</Application>
  <DocSecurity>0</DocSecurity>
  <Lines>7</Lines>
  <Paragraphs>1</Paragraphs>
  <ScaleCrop>false</ScaleCrop>
  <Company>Microsoft</Company>
  <LinksUpToDate>false</LinksUpToDate>
  <CharactersWithSpaces>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52</cp:revision>
  <dcterms:created xsi:type="dcterms:W3CDTF">2018-07-04T01:27:00Z</dcterms:created>
  <dcterms:modified xsi:type="dcterms:W3CDTF">2025-05-15T07:24:00Z</dcterms:modified>
</cp:coreProperties>
</file>