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1F1A0C11" w:rsidR="005C6838" w:rsidRPr="00122B99" w:rsidRDefault="007B3F50" w:rsidP="00122B99">
            <w:pPr>
              <w:adjustRightInd w:val="0"/>
              <w:snapToGrid w:val="0"/>
              <w:jc w:val="center"/>
              <w:rPr>
                <w:rFonts w:ascii="宋体" w:eastAsia="宋体" w:hAnsi="宋体"/>
                <w:sz w:val="21"/>
                <w:szCs w:val="21"/>
                <w:lang w:val="x-none"/>
              </w:rPr>
            </w:pPr>
            <w:r w:rsidRPr="007B3F50">
              <w:rPr>
                <w:rFonts w:ascii="宋体" w:eastAsia="宋体" w:hAnsi="宋体" w:hint="eastAsia"/>
                <w:b/>
                <w:sz w:val="21"/>
                <w:szCs w:val="21"/>
              </w:rPr>
              <w:t>连云港内河港新海港区板浦作业区三期码头工程</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436CC7"/>
    <w:rsid w:val="00472F38"/>
    <w:rsid w:val="005C6838"/>
    <w:rsid w:val="006C702E"/>
    <w:rsid w:val="007664F7"/>
    <w:rsid w:val="00767396"/>
    <w:rsid w:val="007B3F50"/>
    <w:rsid w:val="007E705A"/>
    <w:rsid w:val="008C059D"/>
    <w:rsid w:val="00953365"/>
    <w:rsid w:val="00B21071"/>
    <w:rsid w:val="00C76D96"/>
    <w:rsid w:val="00C938CD"/>
    <w:rsid w:val="00CD34C9"/>
    <w:rsid w:val="00D10943"/>
    <w:rsid w:val="00E510C5"/>
    <w:rsid w:val="00E6412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15</cp:revision>
  <dcterms:created xsi:type="dcterms:W3CDTF">2018-11-11T15:10:00Z</dcterms:created>
  <dcterms:modified xsi:type="dcterms:W3CDTF">2025-05-15T03:32:00Z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